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</w:tblGrid>
      <w:tr w:rsidR="00120D67" w:rsidRPr="00A216C6" w14:paraId="1128E9E4" w14:textId="77777777" w:rsidTr="0040241C">
        <w:trPr>
          <w:trHeight w:val="517"/>
          <w:jc w:val="right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D984F" w14:textId="77777777" w:rsidR="00120D67" w:rsidRPr="00A216C6" w:rsidRDefault="00120D67" w:rsidP="00402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6C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120D67" w:rsidRPr="00A216C6" w14:paraId="748A7541" w14:textId="77777777" w:rsidTr="0040241C">
        <w:trPr>
          <w:trHeight w:val="517"/>
          <w:jc w:val="right"/>
        </w:trPr>
        <w:tc>
          <w:tcPr>
            <w:tcW w:w="4501" w:type="dxa"/>
            <w:tcBorders>
              <w:top w:val="nil"/>
              <w:left w:val="nil"/>
              <w:right w:val="nil"/>
            </w:tcBorders>
            <w:vAlign w:val="bottom"/>
          </w:tcPr>
          <w:p w14:paraId="69A18579" w14:textId="2E85A9A7" w:rsidR="00120D67" w:rsidRPr="00A216C6" w:rsidRDefault="00120D67" w:rsidP="00402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C6">
              <w:rPr>
                <w:rFonts w:ascii="Times New Roman" w:hAnsi="Times New Roman"/>
                <w:sz w:val="24"/>
                <w:szCs w:val="24"/>
              </w:rPr>
              <w:t>Генеральны</w:t>
            </w:r>
            <w:r>
              <w:rPr>
                <w:rFonts w:ascii="Times New Roman" w:hAnsi="Times New Roman"/>
                <w:sz w:val="24"/>
                <w:szCs w:val="24"/>
              </w:rPr>
              <w:t>й директор ООО "Коммерческие и маркетинговые коммуникации</w:t>
            </w:r>
            <w:r w:rsidRPr="00A216C6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(КМК)</w:t>
            </w:r>
          </w:p>
        </w:tc>
      </w:tr>
      <w:tr w:rsidR="00120D67" w:rsidRPr="00A216C6" w14:paraId="7A0308E4" w14:textId="77777777" w:rsidTr="0040241C">
        <w:trPr>
          <w:trHeight w:val="518"/>
          <w:jc w:val="right"/>
        </w:trPr>
        <w:tc>
          <w:tcPr>
            <w:tcW w:w="4501" w:type="dxa"/>
            <w:tcBorders>
              <w:left w:val="nil"/>
              <w:bottom w:val="nil"/>
              <w:right w:val="nil"/>
            </w:tcBorders>
            <w:vAlign w:val="bottom"/>
          </w:tcPr>
          <w:p w14:paraId="7EC139F1" w14:textId="77777777" w:rsidR="00120D67" w:rsidRDefault="00120D67" w:rsidP="004024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D8D227" w14:textId="45A1C1EA" w:rsidR="00120D67" w:rsidRPr="00EC0AB6" w:rsidRDefault="00120D67" w:rsidP="00402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Абрамова Л.А.</w:t>
            </w:r>
          </w:p>
        </w:tc>
      </w:tr>
      <w:tr w:rsidR="00120D67" w:rsidRPr="00A216C6" w14:paraId="7D0709C9" w14:textId="77777777" w:rsidTr="0040241C">
        <w:trPr>
          <w:trHeight w:val="518"/>
          <w:jc w:val="right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91427" w14:textId="1328B7E2" w:rsidR="00120D67" w:rsidRPr="00A216C6" w:rsidRDefault="00120D67" w:rsidP="00402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7D3B">
              <w:rPr>
                <w:rFonts w:ascii="Times New Roman" w:hAnsi="Times New Roman"/>
                <w:sz w:val="24"/>
                <w:szCs w:val="24"/>
              </w:rPr>
              <w:t>0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Pr="00A216C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120F5A42" w14:textId="77777777" w:rsidR="00120D67" w:rsidRPr="00A216C6" w:rsidRDefault="00120D67" w:rsidP="00120D6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20661BA" w14:textId="3F56F55C" w:rsidR="00120D67" w:rsidRPr="004C0E24" w:rsidRDefault="00120D67" w:rsidP="00120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Политика общества с огран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иченной ответственностью</w:t>
      </w:r>
      <w:r w:rsidRPr="00BF38E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«Коммерческие и маркетинговые коммуникации</w:t>
      </w:r>
      <w:r w:rsidRPr="00BF38E7">
        <w:rPr>
          <w:rFonts w:ascii="Times New Roman" w:hAnsi="Times New Roman"/>
          <w:b/>
        </w:rPr>
        <w:t>»</w:t>
      </w:r>
    </w:p>
    <w:p w14:paraId="79E00EE8" w14:textId="77777777" w:rsidR="00120D67" w:rsidRPr="004C0E24" w:rsidRDefault="00120D67" w:rsidP="00120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в отношении обработки персональных данных</w:t>
      </w:r>
    </w:p>
    <w:p w14:paraId="23A8E1AE" w14:textId="77777777" w:rsidR="00120D67" w:rsidRPr="004C0E24" w:rsidRDefault="00120D67" w:rsidP="0012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0E68C61" w14:textId="77777777" w:rsidR="00120D67" w:rsidRPr="004F17B2" w:rsidRDefault="00120D67" w:rsidP="00120D6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4F17B2">
        <w:rPr>
          <w:rFonts w:ascii="Times New Roman" w:hAnsi="Times New Roman"/>
          <w:b/>
        </w:rPr>
        <w:t>Общие положения</w:t>
      </w:r>
    </w:p>
    <w:p w14:paraId="47A4399B" w14:textId="1632FE9D" w:rsidR="00120D67" w:rsidRPr="004F17B2" w:rsidRDefault="00120D67" w:rsidP="00120D67">
      <w:pPr>
        <w:jc w:val="both"/>
        <w:rPr>
          <w:rFonts w:ascii="Times New Roman" w:hAnsi="Times New Roman"/>
        </w:rPr>
      </w:pPr>
      <w:r w:rsidRPr="004F17B2">
        <w:rPr>
          <w:rFonts w:ascii="Times New Roman" w:hAnsi="Times New Roman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– Закон о персональных данных) и определяет порядок обработки персональных данных и меры по обеспечению безопасности персональных данных, предпри</w:t>
      </w:r>
      <w:r>
        <w:rPr>
          <w:rFonts w:ascii="Times New Roman" w:hAnsi="Times New Roman"/>
        </w:rPr>
        <w:t>нимаемые ООО «Коммерческие и маркетинговые коммуникации</w:t>
      </w:r>
      <w:r w:rsidRPr="004F17B2">
        <w:rPr>
          <w:rFonts w:ascii="Times New Roman" w:hAnsi="Times New Roman"/>
        </w:rPr>
        <w:t>» (далее –Оператор).</w:t>
      </w:r>
    </w:p>
    <w:p w14:paraId="0242DD62" w14:textId="793D4255" w:rsidR="00120D67" w:rsidRPr="004F17B2" w:rsidRDefault="00120D67" w:rsidP="00120D67">
      <w:pPr>
        <w:jc w:val="both"/>
        <w:rPr>
          <w:rFonts w:ascii="Times New Roman" w:hAnsi="Times New Roman"/>
          <w:b/>
        </w:rPr>
      </w:pPr>
      <w:r w:rsidRPr="004F17B2">
        <w:rPr>
          <w:rFonts w:ascii="Times New Roman" w:hAnsi="Times New Roman"/>
        </w:rPr>
        <w:t xml:space="preserve">Настоящая политика Оператора в отношении обработки персональных данных (далее –Политика) применяется ко всей информации, которую Оператор может получить о посетителях веб-сайта </w:t>
      </w:r>
      <w:r w:rsidRPr="005E6CEB">
        <w:rPr>
          <w:rFonts w:ascii="Times New Roman" w:hAnsi="Times New Roman"/>
          <w:sz w:val="24"/>
          <w:szCs w:val="24"/>
        </w:rPr>
        <w:t>https://lat.spb.ru</w:t>
      </w:r>
    </w:p>
    <w:p w14:paraId="5A33A58F" w14:textId="77777777" w:rsidR="00120D67" w:rsidRPr="004F17B2" w:rsidRDefault="00120D67" w:rsidP="00120D6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4F17B2">
        <w:rPr>
          <w:rFonts w:ascii="Times New Roman" w:hAnsi="Times New Roman"/>
          <w:b/>
        </w:rPr>
        <w:t>Основные понятия. Используемые в Политике</w:t>
      </w:r>
    </w:p>
    <w:p w14:paraId="0A633832" w14:textId="77777777" w:rsidR="00120D67" w:rsidRDefault="00120D67" w:rsidP="00120D67">
      <w:pPr>
        <w:pStyle w:val="a3"/>
        <w:numPr>
          <w:ilvl w:val="1"/>
          <w:numId w:val="1"/>
        </w:numPr>
        <w:rPr>
          <w:rFonts w:ascii="Times New Roman" w:hAnsi="Times New Roman"/>
        </w:rPr>
      </w:pPr>
      <w:r w:rsidRPr="004F17B2">
        <w:rPr>
          <w:rFonts w:ascii="Times New Roman" w:hAnsi="Times New Roman"/>
          <w:b/>
        </w:rPr>
        <w:t>Автоматизированная обработка персональных данных</w:t>
      </w:r>
      <w:r>
        <w:rPr>
          <w:rFonts w:ascii="Times New Roman" w:hAnsi="Times New Roman"/>
        </w:rPr>
        <w:t xml:space="preserve"> – обработка персональных данных с помощью средств вычислительной техники.</w:t>
      </w:r>
    </w:p>
    <w:p w14:paraId="1B6F8718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F17B2">
        <w:rPr>
          <w:rFonts w:ascii="Times New Roman" w:hAnsi="Times New Roman"/>
          <w:b/>
        </w:rPr>
        <w:t>Блокирование персональных данных</w:t>
      </w:r>
      <w:r>
        <w:rPr>
          <w:rFonts w:ascii="Times New Roman" w:hAnsi="Times New Roman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209E6EA6" w14:textId="3CF238A4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4F17B2">
        <w:rPr>
          <w:rFonts w:ascii="Times New Roman" w:hAnsi="Times New Roman"/>
          <w:b/>
        </w:rPr>
        <w:t>Веб-сайт</w:t>
      </w:r>
      <w:r>
        <w:rPr>
          <w:rFonts w:ascii="Times New Roman" w:hAnsi="Times New Roman"/>
        </w:rPr>
        <w:t xml:space="preserve">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AE3D96" w:rsidRPr="005E6CEB">
        <w:rPr>
          <w:rFonts w:ascii="Times New Roman" w:hAnsi="Times New Roman"/>
          <w:sz w:val="24"/>
          <w:szCs w:val="24"/>
        </w:rPr>
        <w:t>https://lat.spb.ru</w:t>
      </w:r>
      <w:r w:rsidR="00AE3D96">
        <w:rPr>
          <w:rFonts w:ascii="Times New Roman" w:hAnsi="Times New Roman"/>
        </w:rPr>
        <w:t>.</w:t>
      </w:r>
    </w:p>
    <w:p w14:paraId="7907A25B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F17B2">
        <w:rPr>
          <w:rFonts w:ascii="Times New Roman" w:hAnsi="Times New Roman"/>
          <w:b/>
        </w:rPr>
        <w:t>Информационная система персональных данных</w:t>
      </w:r>
      <w:r>
        <w:rPr>
          <w:rFonts w:ascii="Times New Roman" w:hAnsi="Times New Roman"/>
        </w:rPr>
        <w:t xml:space="preserve"> –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14:paraId="34EC64E9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4F17B2">
        <w:rPr>
          <w:rFonts w:ascii="Times New Roman" w:hAnsi="Times New Roman"/>
          <w:b/>
        </w:rPr>
        <w:t xml:space="preserve"> Обезличивание персональных данных</w:t>
      </w:r>
      <w:r>
        <w:rPr>
          <w:rFonts w:ascii="Times New Roman" w:hAnsi="Times New Roman"/>
        </w:rPr>
        <w:t xml:space="preserve"> –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6BE80F31" w14:textId="77777777" w:rsidR="00120D67" w:rsidRPr="004B721B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</w:rPr>
      </w:pPr>
      <w:r w:rsidRPr="004B721B">
        <w:rPr>
          <w:rFonts w:ascii="Times New Roman" w:hAnsi="Times New Roman"/>
          <w:b/>
        </w:rPr>
        <w:t xml:space="preserve">Обработка персональных данных </w:t>
      </w:r>
      <w:r>
        <w:rPr>
          <w:rFonts w:ascii="Times New Roman" w:hAnsi="Times New Roman"/>
          <w:b/>
        </w:rPr>
        <w:t>–</w:t>
      </w:r>
      <w:r w:rsidRPr="004B721B">
        <w:rPr>
          <w:rFonts w:ascii="Times New Roman" w:hAnsi="Times New Roman"/>
          <w:b/>
        </w:rPr>
        <w:t xml:space="preserve"> </w:t>
      </w:r>
      <w:r w:rsidRPr="004B721B">
        <w:rPr>
          <w:rFonts w:ascii="Times New Roman" w:hAnsi="Times New Roman"/>
        </w:rPr>
        <w:t>любое действие (операция)</w:t>
      </w:r>
      <w:r>
        <w:rPr>
          <w:rFonts w:ascii="Times New Roman" w:hAnsi="Times New Roman"/>
        </w:rPr>
        <w:t xml:space="preserve">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09BAEC1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Оператор – </w:t>
      </w:r>
      <w:r w:rsidRPr="004B721B">
        <w:rPr>
          <w:rFonts w:ascii="Times New Roman" w:hAnsi="Times New Roman"/>
        </w:rPr>
        <w:t>государственный орган,</w:t>
      </w:r>
      <w:r>
        <w:rPr>
          <w:rFonts w:ascii="Times New Roman" w:hAnsi="Times New Roman"/>
          <w:b/>
        </w:rPr>
        <w:t xml:space="preserve"> </w:t>
      </w:r>
      <w:r w:rsidRPr="004B721B">
        <w:rPr>
          <w:rFonts w:ascii="Times New Roman" w:hAnsi="Times New Roman"/>
        </w:rPr>
        <w:t>муниципальный орган</w:t>
      </w:r>
      <w:r>
        <w:rPr>
          <w:rFonts w:ascii="Times New Roman" w:hAnsi="Times New Roman"/>
        </w:rPr>
        <w:t>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2F8C07F1" w14:textId="3E1836D6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 </w:t>
      </w:r>
      <w:r w:rsidRPr="004B721B">
        <w:rPr>
          <w:rFonts w:ascii="Times New Roman" w:hAnsi="Times New Roman"/>
          <w:b/>
        </w:rPr>
        <w:t>Персональные данные</w:t>
      </w:r>
      <w:r w:rsidRPr="004B72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4B72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любая информация, относящая прямо или косвенно к определенному или определяемому Пользователю веб-сайта </w:t>
      </w:r>
      <w:r w:rsidR="006915FA" w:rsidRPr="005E6CEB">
        <w:rPr>
          <w:rFonts w:ascii="Times New Roman" w:hAnsi="Times New Roman"/>
          <w:sz w:val="24"/>
          <w:szCs w:val="24"/>
        </w:rPr>
        <w:t>https://lat.spb.ru</w:t>
      </w:r>
      <w:r w:rsidR="006915FA">
        <w:rPr>
          <w:rFonts w:ascii="Times New Roman" w:hAnsi="Times New Roman"/>
        </w:rPr>
        <w:t>.</w:t>
      </w:r>
    </w:p>
    <w:p w14:paraId="2A197C9F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Персональные данные, разрешенные субъектом для распространения </w:t>
      </w:r>
      <w:r>
        <w:rPr>
          <w:rFonts w:ascii="Times New Roman" w:hAnsi="Times New Roman"/>
        </w:rPr>
        <w:t>– персональные данные, доступ неограниченного круга лиц,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– персональные данные, разрешенные для распространения).</w:t>
      </w:r>
    </w:p>
    <w:p w14:paraId="2ECEB1F6" w14:textId="0732322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D700EF">
        <w:rPr>
          <w:rFonts w:ascii="Times New Roman" w:hAnsi="Times New Roman"/>
          <w:b/>
        </w:rPr>
        <w:t xml:space="preserve">Пользователь </w:t>
      </w:r>
      <w:r>
        <w:rPr>
          <w:rFonts w:ascii="Times New Roman" w:hAnsi="Times New Roman"/>
        </w:rPr>
        <w:t xml:space="preserve">– любой посетитель веб-сайта </w:t>
      </w:r>
      <w:r w:rsidRPr="005E6CEB">
        <w:rPr>
          <w:rFonts w:ascii="Times New Roman" w:hAnsi="Times New Roman"/>
          <w:sz w:val="24"/>
          <w:szCs w:val="24"/>
        </w:rPr>
        <w:t>https://lat.spb.ru</w:t>
      </w:r>
      <w:r>
        <w:rPr>
          <w:rFonts w:ascii="Times New Roman" w:hAnsi="Times New Roman"/>
        </w:rPr>
        <w:t>.</w:t>
      </w:r>
    </w:p>
    <w:p w14:paraId="4A8DE7CF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F25283">
        <w:rPr>
          <w:rFonts w:ascii="Times New Roman" w:hAnsi="Times New Roman"/>
          <w:b/>
        </w:rPr>
        <w:t xml:space="preserve">Представление персональных данных </w:t>
      </w:r>
      <w:r w:rsidRPr="00F25283">
        <w:rPr>
          <w:rFonts w:ascii="Times New Roman" w:hAnsi="Times New Roman"/>
        </w:rPr>
        <w:t xml:space="preserve">– действия, направленные на раскрытие персональных данных определенному лицу </w:t>
      </w:r>
      <w:r>
        <w:rPr>
          <w:rFonts w:ascii="Times New Roman" w:hAnsi="Times New Roman"/>
        </w:rPr>
        <w:t>или определенному кругу лиц.</w:t>
      </w:r>
    </w:p>
    <w:p w14:paraId="4102C7F1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Распространение персональных данных </w:t>
      </w:r>
      <w:r>
        <w:rPr>
          <w:rFonts w:ascii="Times New Roman" w:hAnsi="Times New Roman"/>
        </w:rPr>
        <w:t>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22BD36EE" w14:textId="77777777" w:rsidR="00120D67" w:rsidRDefault="00120D67" w:rsidP="00120D67">
      <w:pPr>
        <w:pStyle w:val="a3"/>
        <w:numPr>
          <w:ilvl w:val="1"/>
          <w:numId w:val="1"/>
        </w:numPr>
        <w:ind w:left="64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Уничтожение персональных данных </w:t>
      </w:r>
      <w:r>
        <w:rPr>
          <w:rFonts w:ascii="Times New Roman" w:hAnsi="Times New Roman"/>
        </w:rPr>
        <w:t>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4FF0FBC9" w14:textId="77777777" w:rsidR="00120D67" w:rsidRDefault="00120D67" w:rsidP="00120D67">
      <w:pPr>
        <w:pStyle w:val="a3"/>
        <w:jc w:val="both"/>
        <w:rPr>
          <w:rFonts w:ascii="Times New Roman" w:hAnsi="Times New Roman"/>
          <w:b/>
        </w:rPr>
      </w:pPr>
    </w:p>
    <w:p w14:paraId="6AF8381E" w14:textId="77777777" w:rsidR="00120D67" w:rsidRPr="00F25283" w:rsidRDefault="00120D67" w:rsidP="00120D67">
      <w:pPr>
        <w:pStyle w:val="a3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Основные права и обязанности Оператора</w:t>
      </w:r>
    </w:p>
    <w:p w14:paraId="4F8DB888" w14:textId="77777777" w:rsidR="00120D67" w:rsidRDefault="00120D67" w:rsidP="00120D67">
      <w:pPr>
        <w:pStyle w:val="a3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Оператор имеет право:</w:t>
      </w:r>
    </w:p>
    <w:p w14:paraId="0AED06F6" w14:textId="77777777" w:rsidR="00120D67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Получать от субъекта персональных данных достоверные информацию и</w:t>
      </w:r>
      <w:r w:rsidRPr="000E33CA">
        <w:rPr>
          <w:rFonts w:ascii="Times New Roman" w:hAnsi="Times New Roman"/>
        </w:rPr>
        <w:t>/</w:t>
      </w:r>
      <w:r>
        <w:rPr>
          <w:rFonts w:ascii="Times New Roman" w:hAnsi="Times New Roman"/>
        </w:rPr>
        <w:t>или документы, содержащие персональные данные</w:t>
      </w:r>
      <w:r w:rsidRPr="000E33CA">
        <w:rPr>
          <w:rFonts w:ascii="Times New Roman" w:hAnsi="Times New Roman"/>
        </w:rPr>
        <w:t>;</w:t>
      </w:r>
    </w:p>
    <w:p w14:paraId="4230BEC5" w14:textId="77777777" w:rsidR="00120D67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</w:t>
      </w:r>
      <w:r w:rsidRPr="000E33CA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14:paraId="63135645" w14:textId="77777777" w:rsidR="00120D67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77E17293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Оператор обязан:</w:t>
      </w:r>
    </w:p>
    <w:p w14:paraId="1EF5659E" w14:textId="77777777" w:rsidR="00120D67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Предоставлять субъекту персональных данных по его просьбе информацию, касающуюся обработки его персональных данных</w:t>
      </w:r>
      <w:r w:rsidRPr="00FC6580">
        <w:rPr>
          <w:rFonts w:ascii="Times New Roman" w:hAnsi="Times New Roman"/>
        </w:rPr>
        <w:t>;</w:t>
      </w:r>
    </w:p>
    <w:p w14:paraId="47482DBF" w14:textId="77777777" w:rsidR="00120D67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Организовать обработку персональных данных в порядке, установленном действующим законодательством РФ</w:t>
      </w:r>
      <w:r w:rsidRPr="00FC6580">
        <w:rPr>
          <w:rFonts w:ascii="Times New Roman" w:hAnsi="Times New Roman"/>
        </w:rPr>
        <w:t>;</w:t>
      </w:r>
    </w:p>
    <w:p w14:paraId="370FDFF0" w14:textId="77777777" w:rsidR="00120D67" w:rsidRPr="00FC6580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</w:t>
      </w:r>
      <w:r w:rsidRPr="00FC6580">
        <w:rPr>
          <w:rFonts w:ascii="Times New Roman" w:hAnsi="Times New Roman"/>
        </w:rPr>
        <w:t>;</w:t>
      </w:r>
    </w:p>
    <w:p w14:paraId="770ED513" w14:textId="77777777" w:rsidR="00120D67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Сообщать в уполномоченный орган по защите прав субъектов персональных данных по запросу этого органа необходимую информацию в течении 30 дней с даты получения такого запроса</w:t>
      </w:r>
      <w:r w:rsidRPr="00FC6580">
        <w:rPr>
          <w:rFonts w:ascii="Times New Roman" w:hAnsi="Times New Roman"/>
        </w:rPr>
        <w:t>;</w:t>
      </w:r>
    </w:p>
    <w:p w14:paraId="0F112068" w14:textId="77777777" w:rsidR="00120D67" w:rsidRPr="00FC6580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Публиковать или иным образом обеспечивать неограниченный доступ к настоящей Политике в отношении обработки персональных данных</w:t>
      </w:r>
      <w:r w:rsidRPr="00FC6580">
        <w:rPr>
          <w:rFonts w:ascii="Times New Roman" w:hAnsi="Times New Roman"/>
        </w:rPr>
        <w:t>;</w:t>
      </w:r>
    </w:p>
    <w:p w14:paraId="1F14FBD7" w14:textId="77777777" w:rsidR="00120D67" w:rsidRDefault="00120D67" w:rsidP="00120D67">
      <w:pPr>
        <w:pStyle w:val="a3"/>
        <w:numPr>
          <w:ilvl w:val="2"/>
          <w:numId w:val="1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</w:t>
      </w:r>
      <w:r>
        <w:rPr>
          <w:rFonts w:ascii="Times New Roman" w:hAnsi="Times New Roman"/>
        </w:rPr>
        <w:lastRenderedPageBreak/>
        <w:t>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 w:rsidRPr="005F00B2">
        <w:rPr>
          <w:rFonts w:ascii="Times New Roman" w:hAnsi="Times New Roman"/>
        </w:rPr>
        <w:t>;</w:t>
      </w:r>
    </w:p>
    <w:p w14:paraId="030E3A94" w14:textId="77777777" w:rsidR="00120D67" w:rsidRPr="005F00B2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</w:t>
      </w:r>
      <w:r w:rsidRPr="005F00B2">
        <w:rPr>
          <w:rFonts w:ascii="Times New Roman" w:hAnsi="Times New Roman"/>
        </w:rPr>
        <w:t>;</w:t>
      </w:r>
    </w:p>
    <w:p w14:paraId="53EA0094" w14:textId="77777777" w:rsidR="00120D67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Исполнять иные обязанности, предусмотренные Законом о персональных данных.</w:t>
      </w:r>
    </w:p>
    <w:p w14:paraId="53250C2D" w14:textId="77777777" w:rsidR="00120D67" w:rsidRDefault="00120D67" w:rsidP="00120D67">
      <w:pPr>
        <w:pStyle w:val="a3"/>
        <w:ind w:left="1080"/>
        <w:jc w:val="center"/>
        <w:rPr>
          <w:rFonts w:ascii="Times New Roman" w:hAnsi="Times New Roman"/>
        </w:rPr>
      </w:pPr>
    </w:p>
    <w:p w14:paraId="4F510618" w14:textId="77777777" w:rsidR="00120D67" w:rsidRDefault="00120D67" w:rsidP="00120D67">
      <w:pPr>
        <w:pStyle w:val="a3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Основные права и обязанности субъектов персональных данных</w:t>
      </w:r>
    </w:p>
    <w:p w14:paraId="7263A833" w14:textId="77777777" w:rsidR="00120D67" w:rsidRDefault="00120D67" w:rsidP="00120D67">
      <w:pPr>
        <w:pStyle w:val="a3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Субъекты персональных данных имеют право:</w:t>
      </w:r>
    </w:p>
    <w:p w14:paraId="7438926D" w14:textId="77777777" w:rsidR="00120D67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</w:t>
      </w:r>
      <w:r w:rsidRPr="007F77FD">
        <w:rPr>
          <w:rFonts w:ascii="Times New Roman" w:hAnsi="Times New Roman"/>
        </w:rPr>
        <w:t>;</w:t>
      </w:r>
    </w:p>
    <w:p w14:paraId="39566100" w14:textId="77777777" w:rsidR="00120D67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 w:rsidRPr="000D2B53">
        <w:rPr>
          <w:rFonts w:ascii="Times New Roman" w:hAnsi="Times New Roman"/>
        </w:rPr>
        <w:t xml:space="preserve"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</w:t>
      </w:r>
    </w:p>
    <w:p w14:paraId="41D40B27" w14:textId="77777777" w:rsidR="00120D67" w:rsidRPr="000D2B53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Выдвигать условие предварительного согласия при обработке персональных данных в целях продвижения на рынке товаров, работ и услуг</w:t>
      </w:r>
      <w:r w:rsidRPr="000D2B53">
        <w:rPr>
          <w:rFonts w:ascii="Times New Roman" w:hAnsi="Times New Roman"/>
        </w:rPr>
        <w:t>;</w:t>
      </w:r>
    </w:p>
    <w:p w14:paraId="7EBC9BF3" w14:textId="77777777" w:rsidR="00120D67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отзыв согласия на обработку персональных данных</w:t>
      </w:r>
      <w:r w:rsidRPr="000D2B53">
        <w:rPr>
          <w:rFonts w:ascii="Times New Roman" w:hAnsi="Times New Roman"/>
        </w:rPr>
        <w:t>;</w:t>
      </w:r>
    </w:p>
    <w:p w14:paraId="24B7AFBE" w14:textId="77777777" w:rsidR="00120D67" w:rsidRPr="000D2B53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бездействия Оператора при обработке его персональных данных</w:t>
      </w:r>
      <w:r w:rsidRPr="000D2B53">
        <w:rPr>
          <w:rFonts w:ascii="Times New Roman" w:hAnsi="Times New Roman"/>
        </w:rPr>
        <w:t>;</w:t>
      </w:r>
    </w:p>
    <w:p w14:paraId="35DDC63E" w14:textId="77777777" w:rsidR="00120D67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осуществление иных прав, предусмотренных законодательством РФ.</w:t>
      </w:r>
    </w:p>
    <w:p w14:paraId="180B1789" w14:textId="77777777" w:rsidR="00120D67" w:rsidRDefault="00120D67" w:rsidP="00120D67">
      <w:pPr>
        <w:ind w:left="360"/>
        <w:jc w:val="both"/>
        <w:rPr>
          <w:rFonts w:ascii="Times New Roman" w:hAnsi="Times New Roman"/>
        </w:rPr>
      </w:pPr>
    </w:p>
    <w:p w14:paraId="7C92A288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Субъекты персональных данных обязаны:</w:t>
      </w:r>
    </w:p>
    <w:p w14:paraId="20722B5A" w14:textId="77777777" w:rsidR="00120D67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Предоставлять Оператору достоверные данные о себе</w:t>
      </w:r>
      <w:r w:rsidRPr="000D2B53">
        <w:rPr>
          <w:rFonts w:ascii="Times New Roman" w:hAnsi="Times New Roman"/>
        </w:rPr>
        <w:t>;</w:t>
      </w:r>
    </w:p>
    <w:p w14:paraId="56F5DD8E" w14:textId="77777777" w:rsidR="00120D67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Сообщать Оператору об уточнении (обновлении, изменении) своих персональных данных.</w:t>
      </w:r>
    </w:p>
    <w:p w14:paraId="314183D4" w14:textId="77777777" w:rsidR="00120D67" w:rsidRPr="00566B75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566B75">
        <w:rPr>
          <w:rFonts w:ascii="Times New Roman" w:hAnsi="Times New Roman"/>
        </w:rPr>
        <w:t>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396B1D6E" w14:textId="77777777" w:rsidR="00120D67" w:rsidRDefault="00120D67" w:rsidP="00120D67">
      <w:pPr>
        <w:pStyle w:val="a3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Оператор может обрабатывать следующие персональные данные Пользователя</w:t>
      </w:r>
    </w:p>
    <w:p w14:paraId="5D54CE64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Фамилия, имя, отчество.</w:t>
      </w:r>
    </w:p>
    <w:p w14:paraId="197EAC78" w14:textId="537197EE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Электронный адрес, почтовый адрес.</w:t>
      </w:r>
    </w:p>
    <w:p w14:paraId="2BAB3EC7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телефонов.</w:t>
      </w:r>
    </w:p>
    <w:p w14:paraId="63942132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Также на сайте происходит сбор и обработка обезличенных данных о посетителях (в т.ч. файлов «</w:t>
      </w:r>
      <w:r>
        <w:rPr>
          <w:rFonts w:ascii="Times New Roman" w:hAnsi="Times New Roman"/>
          <w:lang w:val="en-US"/>
        </w:rPr>
        <w:t>cookie</w:t>
      </w:r>
      <w:r>
        <w:rPr>
          <w:rFonts w:ascii="Times New Roman" w:hAnsi="Times New Roman"/>
        </w:rPr>
        <w:t>») с помощью сервисов интернет-статистики (Яндекс Метрика и Гугл Аналитика и других).</w:t>
      </w:r>
    </w:p>
    <w:p w14:paraId="44CA7140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Вышеперечисленные данные далее по тексту Политики объединены общим понятием Персональные данные.</w:t>
      </w:r>
    </w:p>
    <w:p w14:paraId="25678848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0FE3F871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Обработка персональных данных, разрешенных для распространения, из числа специальных категорий персональных данных, указанных в ч.1 ст. 10 Закона о персональных данных, допускается, если соблюдаются заперты и условия, предусмотренные ст. 10.1 Закона о персональных данных.</w:t>
      </w:r>
    </w:p>
    <w:p w14:paraId="37BEC910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14:paraId="2D3445A1" w14:textId="77777777" w:rsidR="00120D67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14:paraId="495FEAA9" w14:textId="77777777" w:rsidR="00120D67" w:rsidRPr="00662FFF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 w:rsidRPr="00662FFF">
        <w:rPr>
          <w:rFonts w:ascii="Times New Roman" w:hAnsi="Times New Roman"/>
        </w:rPr>
        <w:t>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14:paraId="7FBA1F92" w14:textId="77777777" w:rsidR="00120D67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225A1D80" w14:textId="77777777" w:rsidR="00120D67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п.5.8.3. настоящей Политики в отношении обработки персональных данных.</w:t>
      </w:r>
    </w:p>
    <w:p w14:paraId="762A7BE8" w14:textId="77777777" w:rsidR="00120D67" w:rsidRDefault="00120D67" w:rsidP="00120D67">
      <w:pPr>
        <w:pStyle w:val="a3"/>
        <w:ind w:left="1080"/>
        <w:jc w:val="both"/>
        <w:rPr>
          <w:rFonts w:ascii="Times New Roman" w:hAnsi="Times New Roman"/>
        </w:rPr>
      </w:pPr>
    </w:p>
    <w:p w14:paraId="56E06D43" w14:textId="77777777" w:rsidR="00120D67" w:rsidRDefault="00120D67" w:rsidP="00120D67">
      <w:pPr>
        <w:pStyle w:val="a3"/>
        <w:numPr>
          <w:ilvl w:val="0"/>
          <w:numId w:val="1"/>
        </w:numPr>
        <w:jc w:val="center"/>
        <w:rPr>
          <w:rFonts w:ascii="Times New Roman" w:hAnsi="Times New Roman"/>
        </w:rPr>
      </w:pPr>
      <w:r w:rsidRPr="00A80616">
        <w:rPr>
          <w:rFonts w:ascii="Times New Roman" w:hAnsi="Times New Roman"/>
        </w:rPr>
        <w:t>Принципы обработки персональных данных</w:t>
      </w:r>
    </w:p>
    <w:p w14:paraId="7ACC9873" w14:textId="77777777" w:rsidR="00120D67" w:rsidRPr="007F1752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Обработка персональных данных осуществляется на законной и справедливой основе.</w:t>
      </w:r>
    </w:p>
    <w:p w14:paraId="16017050" w14:textId="77777777" w:rsidR="00120D67" w:rsidRPr="007F1752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503E5C57" w14:textId="77777777" w:rsidR="00120D67" w:rsidRPr="007F1752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0369670D" w14:textId="77777777" w:rsidR="00120D67" w:rsidRPr="007F1752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 xml:space="preserve"> Обработке подлежат только персональные данные, которые отвечают целям их обработки.</w:t>
      </w:r>
    </w:p>
    <w:p w14:paraId="7DA31158" w14:textId="77777777" w:rsidR="00120D67" w:rsidRPr="007F1752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Содержание и объем обрабатываемых персональных данных соответствуют заявленным целям обработки.  Не допускается избыточность обрабатываемых персональных данных по отношению к заявленным целям их обработки.</w:t>
      </w:r>
    </w:p>
    <w:p w14:paraId="73DD62F0" w14:textId="77777777" w:rsidR="00120D67" w:rsidRPr="007F1752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0F2988B4" w14:textId="77777777" w:rsidR="00120D67" w:rsidRPr="007F1752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 Стороной которого, выгодоприобретателем или </w:t>
      </w:r>
      <w:proofErr w:type="gramStart"/>
      <w:r w:rsidRPr="007F1752">
        <w:rPr>
          <w:rFonts w:ascii="Times New Roman" w:hAnsi="Times New Roman"/>
        </w:rPr>
        <w:t>поручителем</w:t>
      </w:r>
      <w:proofErr w:type="gramEnd"/>
      <w:r w:rsidRPr="007F1752">
        <w:rPr>
          <w:rFonts w:ascii="Times New Roman" w:hAnsi="Times New Roman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476E0A14" w14:textId="77777777" w:rsidR="00120D67" w:rsidRPr="007F1752" w:rsidRDefault="00120D67" w:rsidP="00120D67">
      <w:pPr>
        <w:pStyle w:val="a3"/>
        <w:numPr>
          <w:ilvl w:val="0"/>
          <w:numId w:val="1"/>
        </w:numPr>
        <w:jc w:val="center"/>
        <w:rPr>
          <w:rFonts w:ascii="Times New Roman" w:hAnsi="Times New Roman"/>
        </w:rPr>
      </w:pPr>
      <w:r w:rsidRPr="007F1752">
        <w:rPr>
          <w:rFonts w:ascii="Times New Roman" w:hAnsi="Times New Roman"/>
        </w:rPr>
        <w:lastRenderedPageBreak/>
        <w:t>Цели обработки персональных данных</w:t>
      </w:r>
    </w:p>
    <w:p w14:paraId="63856CF1" w14:textId="77777777" w:rsidR="00120D67" w:rsidRPr="007F1752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 xml:space="preserve"> Цель обработки персональных данных Пользователя:</w:t>
      </w:r>
    </w:p>
    <w:p w14:paraId="10B144ED" w14:textId="77777777" w:rsidR="00120D67" w:rsidRPr="007F1752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Информирование Пользователя посредством отправки электронных писем;</w:t>
      </w:r>
    </w:p>
    <w:p w14:paraId="7BADF6BC" w14:textId="77777777" w:rsidR="00120D67" w:rsidRPr="007F1752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Заключение, исполнение и прекращение гражданско-правовых договоров;</w:t>
      </w:r>
    </w:p>
    <w:p w14:paraId="5BDF84CE" w14:textId="122DF42C" w:rsidR="00120D67" w:rsidRPr="007F1752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 xml:space="preserve">Предоставление доступа Пользователю к сервисам, информации и/или материалам, содержащимся на веб-сайте </w:t>
      </w:r>
      <w:r w:rsidR="006915FA" w:rsidRPr="005E6CEB">
        <w:rPr>
          <w:rFonts w:ascii="Times New Roman" w:hAnsi="Times New Roman"/>
          <w:sz w:val="24"/>
          <w:szCs w:val="24"/>
        </w:rPr>
        <w:t>https://lat.spb.ru</w:t>
      </w:r>
      <w:r w:rsidR="006915FA">
        <w:rPr>
          <w:rFonts w:ascii="Times New Roman" w:hAnsi="Times New Roman"/>
        </w:rPr>
        <w:t>.</w:t>
      </w:r>
    </w:p>
    <w:p w14:paraId="28F6AC14" w14:textId="3F5E7C93" w:rsidR="00120D67" w:rsidRPr="007F1752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</w:t>
      </w:r>
      <w:r>
        <w:rPr>
          <w:rFonts w:ascii="Times New Roman" w:hAnsi="Times New Roman"/>
        </w:rPr>
        <w:t xml:space="preserve"> </w:t>
      </w:r>
      <w:r w:rsidR="006915FA" w:rsidRPr="00F66ADE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lat-spb@lat.ru </w:t>
      </w:r>
      <w:r w:rsidRPr="007F1752">
        <w:rPr>
          <w:rFonts w:ascii="Times New Roman" w:hAnsi="Times New Roman"/>
        </w:rPr>
        <w:t>с пометкой «Отказ от уведомлений о новых продуктах и услугах».</w:t>
      </w:r>
    </w:p>
    <w:p w14:paraId="1A343B8F" w14:textId="77777777" w:rsidR="00120D67" w:rsidRPr="007F1752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 xml:space="preserve">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60DD8A94" w14:textId="77777777" w:rsidR="00120D67" w:rsidRPr="007F1752" w:rsidRDefault="00120D67" w:rsidP="00120D67">
      <w:pPr>
        <w:pStyle w:val="a3"/>
        <w:numPr>
          <w:ilvl w:val="0"/>
          <w:numId w:val="1"/>
        </w:numPr>
        <w:jc w:val="center"/>
        <w:rPr>
          <w:rFonts w:ascii="Times New Roman" w:hAnsi="Times New Roman"/>
        </w:rPr>
      </w:pPr>
      <w:r w:rsidRPr="007F1752">
        <w:rPr>
          <w:rFonts w:ascii="Times New Roman" w:hAnsi="Times New Roman"/>
        </w:rPr>
        <w:t>Правовые основания обработки персональных данных</w:t>
      </w:r>
    </w:p>
    <w:p w14:paraId="2E1A415C" w14:textId="77777777" w:rsidR="00120D67" w:rsidRPr="007F1752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 xml:space="preserve"> Правовыми основаниями обработки персональных данных Оператором являются:</w:t>
      </w:r>
    </w:p>
    <w:p w14:paraId="404A27FC" w14:textId="77777777" w:rsidR="00120D67" w:rsidRPr="00662FFF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 w:rsidRPr="00662FFF">
        <w:rPr>
          <w:rFonts w:ascii="Times New Roman" w:hAnsi="Times New Roman"/>
        </w:rPr>
        <w:t>Уставные документы Оператора</w:t>
      </w:r>
      <w:r w:rsidRPr="00662FFF">
        <w:rPr>
          <w:rFonts w:ascii="Times New Roman" w:hAnsi="Times New Roman"/>
          <w:lang w:val="en-US"/>
        </w:rPr>
        <w:t>;</w:t>
      </w:r>
    </w:p>
    <w:p w14:paraId="77ECC5E9" w14:textId="77777777" w:rsidR="00120D67" w:rsidRPr="007F1752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Договоры, заключаемые между оператором и субъектом персональных данных;</w:t>
      </w:r>
    </w:p>
    <w:p w14:paraId="517173E7" w14:textId="77777777" w:rsidR="00120D67" w:rsidRPr="007F1752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Федеральные законы, иные нормативно-правовые акты в сфере защиты персональных данных;</w:t>
      </w:r>
    </w:p>
    <w:p w14:paraId="0878534B" w14:textId="77777777" w:rsidR="00120D67" w:rsidRPr="007F1752" w:rsidRDefault="00120D67" w:rsidP="00120D67">
      <w:pPr>
        <w:pStyle w:val="a3"/>
        <w:numPr>
          <w:ilvl w:val="2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Согласия Пользователей на обработку их персональных данных, на обработку персональных данных разрешенных для распространения.</w:t>
      </w:r>
    </w:p>
    <w:p w14:paraId="0B2006B7" w14:textId="49864CF3" w:rsidR="00120D67" w:rsidRPr="007F1752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hyperlink r:id="rId5" w:history="1">
        <w:r w:rsidRPr="00FB5E80">
          <w:rPr>
            <w:rStyle w:val="a4"/>
            <w:rFonts w:ascii="Times New Roman" w:hAnsi="Times New Roman"/>
            <w:sz w:val="24"/>
            <w:szCs w:val="24"/>
          </w:rPr>
          <w:t>https://lat.spb.ru</w:t>
        </w:r>
      </w:hyperlink>
      <w:r>
        <w:rPr>
          <w:rFonts w:ascii="Times New Roman" w:hAnsi="Times New Roman"/>
          <w:color w:val="2D2D2D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hAnsi="Times New Roman"/>
          <w:color w:val="2D2D2D"/>
          <w:sz w:val="24"/>
          <w:szCs w:val="24"/>
          <w:lang w:eastAsia="ru-RU"/>
        </w:rPr>
        <w:t xml:space="preserve">через </w:t>
      </w:r>
      <w:r w:rsidRPr="005E6CEB">
        <w:rPr>
          <w:rFonts w:ascii="Times New Roman" w:hAnsi="Times New Roman"/>
          <w:color w:val="2D2D2D"/>
          <w:sz w:val="24"/>
          <w:szCs w:val="24"/>
          <w:lang w:eastAsia="ru-RU"/>
        </w:rPr>
        <w:t xml:space="preserve"> контакт</w:t>
      </w:r>
      <w:proofErr w:type="gramEnd"/>
      <w:r w:rsidRPr="005E6CEB">
        <w:rPr>
          <w:rFonts w:ascii="Times New Roman" w:hAnsi="Times New Roman"/>
          <w:color w:val="2D2D2D"/>
          <w:sz w:val="24"/>
          <w:szCs w:val="24"/>
          <w:lang w:eastAsia="ru-RU"/>
        </w:rPr>
        <w:t xml:space="preserve">-центр </w:t>
      </w:r>
      <w:r>
        <w:rPr>
          <w:rFonts w:ascii="Times New Roman" w:hAnsi="Times New Roman"/>
          <w:color w:val="2D2D2D"/>
          <w:sz w:val="24"/>
          <w:szCs w:val="24"/>
          <w:lang w:eastAsia="ru-RU"/>
        </w:rPr>
        <w:t>Оператора</w:t>
      </w:r>
      <w:r w:rsidRPr="007F1752">
        <w:rPr>
          <w:rFonts w:ascii="Times New Roman" w:hAnsi="Times New Roman"/>
        </w:rPr>
        <w:t xml:space="preserve"> 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66AE633C" w14:textId="77777777" w:rsidR="00120D67" w:rsidRPr="007F1752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r w:rsidRPr="007F1752">
        <w:rPr>
          <w:rFonts w:ascii="Times New Roman" w:hAnsi="Times New Roman"/>
          <w:lang w:val="en-US"/>
        </w:rPr>
        <w:t>cookie</w:t>
      </w:r>
      <w:r w:rsidRPr="007F1752">
        <w:rPr>
          <w:rFonts w:ascii="Times New Roman" w:hAnsi="Times New Roman"/>
        </w:rPr>
        <w:t xml:space="preserve">» и использование технологии </w:t>
      </w:r>
      <w:r w:rsidRPr="007F1752">
        <w:rPr>
          <w:rFonts w:ascii="Times New Roman" w:hAnsi="Times New Roman"/>
          <w:lang w:val="en-US"/>
        </w:rPr>
        <w:t>JavaScript</w:t>
      </w:r>
      <w:r w:rsidRPr="007F1752">
        <w:rPr>
          <w:rFonts w:ascii="Times New Roman" w:hAnsi="Times New Roman"/>
        </w:rPr>
        <w:t>).</w:t>
      </w:r>
    </w:p>
    <w:p w14:paraId="4B21DCF2" w14:textId="77777777" w:rsidR="00120D67" w:rsidRDefault="00120D67" w:rsidP="00120D67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14:paraId="6D261C2F" w14:textId="77777777" w:rsidR="00120D67" w:rsidRPr="007F1752" w:rsidRDefault="00120D67" w:rsidP="00120D67">
      <w:pPr>
        <w:pStyle w:val="a3"/>
        <w:jc w:val="both"/>
        <w:rPr>
          <w:rFonts w:ascii="Times New Roman" w:hAnsi="Times New Roman"/>
        </w:rPr>
      </w:pPr>
    </w:p>
    <w:p w14:paraId="6A1422F8" w14:textId="77777777" w:rsidR="00120D67" w:rsidRPr="007F1752" w:rsidRDefault="00120D67" w:rsidP="00120D67">
      <w:pPr>
        <w:pStyle w:val="a3"/>
        <w:numPr>
          <w:ilvl w:val="0"/>
          <w:numId w:val="1"/>
        </w:numPr>
        <w:jc w:val="center"/>
        <w:rPr>
          <w:rFonts w:ascii="Times New Roman" w:hAnsi="Times New Roman"/>
        </w:rPr>
      </w:pPr>
      <w:r w:rsidRPr="007F1752">
        <w:rPr>
          <w:rFonts w:ascii="Times New Roman" w:hAnsi="Times New Roman"/>
        </w:rPr>
        <w:t>Условия обработки персональных данных</w:t>
      </w:r>
    </w:p>
    <w:p w14:paraId="218E7384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70F2463F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9.2. 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</w:t>
      </w:r>
      <w:bookmarkStart w:id="0" w:name="_GoBack"/>
      <w:bookmarkEnd w:id="0"/>
      <w:r w:rsidRPr="007F1752">
        <w:rPr>
          <w:rFonts w:ascii="Times New Roman" w:hAnsi="Times New Roman"/>
        </w:rPr>
        <w:t>ции на оператора функций, полномочий и обязанностей.</w:t>
      </w:r>
    </w:p>
    <w:p w14:paraId="197DE10A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0D2F03BE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 xml:space="preserve">9.4.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7F1752">
        <w:rPr>
          <w:rFonts w:ascii="Times New Roman" w:hAnsi="Times New Roman"/>
        </w:rPr>
        <w:t>поручителем</w:t>
      </w:r>
      <w:proofErr w:type="gramEnd"/>
      <w:r w:rsidRPr="007F1752">
        <w:rPr>
          <w:rFonts w:ascii="Times New Roman" w:hAnsi="Times New Roman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 </w:t>
      </w:r>
      <w:r w:rsidRPr="007F1752">
        <w:rPr>
          <w:rFonts w:ascii="Times New Roman" w:hAnsi="Times New Roman"/>
        </w:rPr>
        <w:lastRenderedPageBreak/>
        <w:t>договора, по которому субъект персональных данных будет являться выгодоприобретателем ил поручителем.</w:t>
      </w:r>
    </w:p>
    <w:p w14:paraId="5FAF51F5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свободы субъекта персональных данных.</w:t>
      </w:r>
    </w:p>
    <w:p w14:paraId="63E81E36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9.6. Осуществляется обработка персональных данных, доступ неограниченного круга лиц, к которым предоставлен субъектом персональных данных либо по его просьбе (далее- общедоступные персональные данные).</w:t>
      </w:r>
    </w:p>
    <w:p w14:paraId="5ADBE145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405E043C" w14:textId="77777777" w:rsidR="00120D67" w:rsidRPr="007F1752" w:rsidRDefault="00120D67" w:rsidP="00120D67">
      <w:pPr>
        <w:ind w:left="360"/>
        <w:jc w:val="center"/>
        <w:rPr>
          <w:rFonts w:ascii="Times New Roman" w:hAnsi="Times New Roman"/>
        </w:rPr>
      </w:pPr>
      <w:r w:rsidRPr="007F1752">
        <w:rPr>
          <w:rFonts w:ascii="Times New Roman" w:hAnsi="Times New Roman"/>
        </w:rPr>
        <w:t>10. Порядок сбора, хранения, передачи и других видов обработки персональных данных</w:t>
      </w:r>
    </w:p>
    <w:p w14:paraId="71D54869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1E47E373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использованием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46ED7DA1" w14:textId="73D23D16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</w:t>
      </w:r>
      <w:r>
        <w:rPr>
          <w:rFonts w:ascii="Times New Roman" w:hAnsi="Times New Roman"/>
        </w:rPr>
        <w:t xml:space="preserve"> </w:t>
      </w:r>
      <w:r w:rsidR="00F66ADE" w:rsidRPr="00F66ADE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lat-spb@lat.ru </w:t>
      </w:r>
      <w:r w:rsidRPr="007F1752">
        <w:rPr>
          <w:rFonts w:ascii="Times New Roman" w:hAnsi="Times New Roman"/>
        </w:rPr>
        <w:t>с пометкой «Актуализация персональных данных».</w:t>
      </w:r>
    </w:p>
    <w:p w14:paraId="1FF974F0" w14:textId="0FE1083D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 xml:space="preserve"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="00F66ADE" w:rsidRPr="00F66ADE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lat-spb@lat.ru </w:t>
      </w:r>
      <w:r w:rsidRPr="007F1752">
        <w:rPr>
          <w:rFonts w:ascii="Times New Roman" w:hAnsi="Times New Roman"/>
        </w:rPr>
        <w:t>с пометкой «Отзыв согласия на обработку персональных данных».</w:t>
      </w:r>
    </w:p>
    <w:p w14:paraId="4007E0CC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0947C223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20EF6BE5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10.7. Оператор при обработке обеспечивает конфиденциальность персональных данных.</w:t>
      </w:r>
    </w:p>
    <w:p w14:paraId="1C0AE5FE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lastRenderedPageBreak/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требует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7F1752">
        <w:rPr>
          <w:rFonts w:ascii="Times New Roman" w:hAnsi="Times New Roman"/>
        </w:rPr>
        <w:t>поручителем</w:t>
      </w:r>
      <w:proofErr w:type="gramEnd"/>
      <w:r w:rsidRPr="007F1752">
        <w:rPr>
          <w:rFonts w:ascii="Times New Roman" w:hAnsi="Times New Roman"/>
        </w:rPr>
        <w:t xml:space="preserve"> по которому является субъект персональных данных.</w:t>
      </w:r>
    </w:p>
    <w:p w14:paraId="692604C8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14:paraId="72925FBE" w14:textId="77777777" w:rsidR="00120D67" w:rsidRPr="007F1752" w:rsidRDefault="00120D67" w:rsidP="00120D67">
      <w:pPr>
        <w:ind w:left="360"/>
        <w:jc w:val="center"/>
        <w:rPr>
          <w:rFonts w:ascii="Times New Roman" w:hAnsi="Times New Roman"/>
        </w:rPr>
      </w:pPr>
      <w:r w:rsidRPr="007F1752">
        <w:rPr>
          <w:rFonts w:ascii="Times New Roman" w:hAnsi="Times New Roman"/>
        </w:rPr>
        <w:t>11. Перечень действий, производимых Оператором с полученными персональными данными</w:t>
      </w:r>
    </w:p>
    <w:p w14:paraId="746FFC39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072C0ED2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4041485C" w14:textId="77777777" w:rsidR="00120D67" w:rsidRPr="007F1752" w:rsidRDefault="00120D67" w:rsidP="00120D67">
      <w:pPr>
        <w:ind w:left="360"/>
        <w:jc w:val="center"/>
        <w:rPr>
          <w:rFonts w:ascii="Times New Roman" w:hAnsi="Times New Roman"/>
        </w:rPr>
      </w:pPr>
      <w:r w:rsidRPr="007F1752">
        <w:rPr>
          <w:rFonts w:ascii="Times New Roman" w:hAnsi="Times New Roman"/>
        </w:rPr>
        <w:t xml:space="preserve">12. </w:t>
      </w:r>
      <w:r w:rsidRPr="007F1752">
        <w:rPr>
          <w:rFonts w:ascii="Times New Roman" w:hAnsi="Times New Roman"/>
        </w:rPr>
        <w:tab/>
        <w:t>Конфиденциальность персональных данных</w:t>
      </w:r>
    </w:p>
    <w:p w14:paraId="2381C27F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12.1.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440F4A25" w14:textId="77777777" w:rsidR="00120D67" w:rsidRPr="007F1752" w:rsidRDefault="00120D67" w:rsidP="00120D67">
      <w:pPr>
        <w:ind w:left="360"/>
        <w:jc w:val="center"/>
        <w:rPr>
          <w:rFonts w:ascii="Times New Roman" w:hAnsi="Times New Roman"/>
        </w:rPr>
      </w:pPr>
      <w:r w:rsidRPr="007F1752">
        <w:rPr>
          <w:rFonts w:ascii="Times New Roman" w:hAnsi="Times New Roman"/>
        </w:rPr>
        <w:t>13. Заключительные положения</w:t>
      </w:r>
    </w:p>
    <w:p w14:paraId="199C3646" w14:textId="34980812" w:rsidR="00120D67" w:rsidRPr="00120D67" w:rsidRDefault="00120D67" w:rsidP="00120D67">
      <w:pPr>
        <w:ind w:left="360"/>
        <w:jc w:val="both"/>
        <w:rPr>
          <w:rFonts w:ascii="Times New Roman" w:hAnsi="Times New Roman"/>
          <w:color w:val="FF0000"/>
        </w:rPr>
      </w:pPr>
      <w:r w:rsidRPr="007F1752">
        <w:rPr>
          <w:rFonts w:ascii="Times New Roman" w:hAnsi="Times New Roman"/>
        </w:rPr>
        <w:t xml:space="preserve">13.1.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F66ADE" w:rsidRPr="00F66ADE">
        <w:rPr>
          <w:rFonts w:ascii="Arial" w:hAnsi="Arial" w:cs="Arial"/>
          <w:color w:val="FF0000"/>
          <w:sz w:val="20"/>
          <w:szCs w:val="20"/>
          <w:shd w:val="clear" w:color="auto" w:fill="FFFFFF"/>
        </w:rPr>
        <w:t>lat-spb@lat.ru</w:t>
      </w:r>
      <w:r w:rsidRPr="00120D67">
        <w:rPr>
          <w:rFonts w:ascii="Times New Roman" w:hAnsi="Times New Roman"/>
          <w:color w:val="FF0000"/>
        </w:rPr>
        <w:t>.</w:t>
      </w:r>
    </w:p>
    <w:p w14:paraId="18DAE430" w14:textId="77777777" w:rsidR="00120D67" w:rsidRPr="007F1752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>13.2.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2070C73A" w14:textId="26C5B925" w:rsidR="00120D67" w:rsidRDefault="00120D67" w:rsidP="00120D67">
      <w:pPr>
        <w:ind w:left="360"/>
        <w:jc w:val="both"/>
        <w:rPr>
          <w:rFonts w:ascii="Times New Roman" w:hAnsi="Times New Roman"/>
        </w:rPr>
      </w:pPr>
      <w:r w:rsidRPr="007F1752">
        <w:rPr>
          <w:rFonts w:ascii="Times New Roman" w:hAnsi="Times New Roman"/>
        </w:rPr>
        <w:t xml:space="preserve">13.3. Актуальная версия Политики в свободном доступе расположена в сети Интернет по адресу </w:t>
      </w:r>
      <w:r w:rsidRPr="005E6CEB">
        <w:rPr>
          <w:rFonts w:ascii="Times New Roman" w:hAnsi="Times New Roman"/>
          <w:sz w:val="24"/>
          <w:szCs w:val="24"/>
        </w:rPr>
        <w:t>https://lat.spb.ru</w:t>
      </w:r>
      <w:r w:rsidRPr="007F1752">
        <w:rPr>
          <w:rFonts w:ascii="Times New Roman" w:hAnsi="Times New Roman"/>
        </w:rPr>
        <w:t>.</w:t>
      </w:r>
    </w:p>
    <w:p w14:paraId="2197C1FB" w14:textId="77777777" w:rsidR="00120D67" w:rsidRDefault="00120D67" w:rsidP="00120D67">
      <w:pPr>
        <w:ind w:left="360"/>
        <w:jc w:val="both"/>
        <w:rPr>
          <w:rFonts w:ascii="Times New Roman" w:hAnsi="Times New Roman"/>
        </w:rPr>
      </w:pPr>
    </w:p>
    <w:p w14:paraId="4ADAE8C4" w14:textId="77777777" w:rsidR="00120D67" w:rsidRDefault="00120D67" w:rsidP="00120D67">
      <w:pPr>
        <w:spacing w:after="0"/>
        <w:ind w:left="360"/>
        <w:jc w:val="both"/>
      </w:pPr>
    </w:p>
    <w:p w14:paraId="7D61EFB1" w14:textId="77777777" w:rsidR="00120D67" w:rsidRDefault="00120D67" w:rsidP="00120D67">
      <w:pPr>
        <w:spacing w:after="0"/>
        <w:ind w:left="360"/>
        <w:jc w:val="both"/>
      </w:pPr>
    </w:p>
    <w:p w14:paraId="658F68DB" w14:textId="77777777" w:rsidR="00120D67" w:rsidRDefault="00120D67" w:rsidP="00120D67">
      <w:pPr>
        <w:spacing w:after="0"/>
        <w:ind w:left="360"/>
        <w:jc w:val="both"/>
      </w:pPr>
    </w:p>
    <w:p w14:paraId="77C37E3B" w14:textId="77777777" w:rsidR="00120D67" w:rsidRDefault="00120D67" w:rsidP="00120D67">
      <w:pPr>
        <w:spacing w:after="0"/>
        <w:ind w:left="360"/>
        <w:jc w:val="both"/>
      </w:pPr>
    </w:p>
    <w:p w14:paraId="0F03A212" w14:textId="77777777" w:rsidR="00120D67" w:rsidRDefault="00120D67" w:rsidP="00120D67">
      <w:pPr>
        <w:spacing w:after="0"/>
        <w:ind w:left="360"/>
        <w:jc w:val="both"/>
      </w:pPr>
    </w:p>
    <w:p w14:paraId="1020C0E9" w14:textId="77777777" w:rsidR="00120D67" w:rsidRDefault="00120D67" w:rsidP="00120D67">
      <w:pPr>
        <w:spacing w:after="0"/>
        <w:ind w:left="360"/>
        <w:jc w:val="both"/>
      </w:pPr>
    </w:p>
    <w:p w14:paraId="272B5BB3" w14:textId="77777777" w:rsidR="00120D67" w:rsidRDefault="00120D67" w:rsidP="00120D67">
      <w:pPr>
        <w:spacing w:after="0"/>
        <w:ind w:left="360"/>
        <w:jc w:val="both"/>
      </w:pPr>
    </w:p>
    <w:p w14:paraId="00C9CE52" w14:textId="77777777" w:rsidR="00120D67" w:rsidRDefault="00120D67" w:rsidP="00120D67">
      <w:pPr>
        <w:spacing w:after="0"/>
        <w:ind w:left="360"/>
        <w:jc w:val="both"/>
      </w:pPr>
    </w:p>
    <w:p w14:paraId="767E06A8" w14:textId="77777777" w:rsidR="00120D67" w:rsidRDefault="00120D67" w:rsidP="00120D67">
      <w:pPr>
        <w:spacing w:after="0"/>
        <w:ind w:left="360"/>
        <w:jc w:val="both"/>
      </w:pPr>
    </w:p>
    <w:p w14:paraId="3030DC7A" w14:textId="77777777" w:rsidR="00120D67" w:rsidRDefault="00120D67" w:rsidP="00120D67">
      <w:pPr>
        <w:spacing w:after="0"/>
        <w:ind w:left="360"/>
        <w:jc w:val="both"/>
      </w:pPr>
    </w:p>
    <w:p w14:paraId="6591CC80" w14:textId="77777777" w:rsidR="0077477A" w:rsidRDefault="0077477A"/>
    <w:sectPr w:rsidR="0077477A" w:rsidSect="0092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AAAAB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FE6CA9"/>
    <w:multiLevelType w:val="multilevel"/>
    <w:tmpl w:val="2EBAF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FFB32AE"/>
    <w:multiLevelType w:val="hybridMultilevel"/>
    <w:tmpl w:val="2F02CC9C"/>
    <w:lvl w:ilvl="0" w:tplc="7F520ED4">
      <w:start w:val="1"/>
      <w:numFmt w:val="decimal"/>
      <w:lvlText w:val="%1."/>
      <w:lvlJc w:val="left"/>
      <w:pPr>
        <w:ind w:left="720" w:hanging="360"/>
      </w:pPr>
      <w:rPr>
        <w:rFonts w:ascii="AAAAAB+TimesNewRomanPS-BoldMT" w:hAnsi="AAAAAB+TimesNewRomanPS-BoldMT" w:cs="AAAAAB+TimesNewRomanPS-BoldM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67"/>
    <w:rsid w:val="000E0C76"/>
    <w:rsid w:val="00120D67"/>
    <w:rsid w:val="0029586E"/>
    <w:rsid w:val="006915FA"/>
    <w:rsid w:val="0077477A"/>
    <w:rsid w:val="00927A03"/>
    <w:rsid w:val="00992EEB"/>
    <w:rsid w:val="00AE3D96"/>
    <w:rsid w:val="00CF5783"/>
    <w:rsid w:val="00D51131"/>
    <w:rsid w:val="00F66ADE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1AA7"/>
  <w15:chartTrackingRefBased/>
  <w15:docId w15:val="{7405F71F-F4F7-499E-97DA-8FF9F1C2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20D6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D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0D6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0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at.spb.r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3000</Words>
  <Characters>17102</Characters>
  <Application>Microsoft Macintosh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Карпинчик Анна Сергеевна</dc:creator>
  <cp:keywords/>
  <dc:description/>
  <cp:lastModifiedBy>пользователь Microsoft Office</cp:lastModifiedBy>
  <cp:revision>6</cp:revision>
  <dcterms:created xsi:type="dcterms:W3CDTF">2024-06-04T10:27:00Z</dcterms:created>
  <dcterms:modified xsi:type="dcterms:W3CDTF">2024-06-11T16:37:00Z</dcterms:modified>
</cp:coreProperties>
</file>